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Pr="00A6233D" w:rsidRDefault="00A5300D" w:rsidP="00A5300D">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t>ANNEXURE -1</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933"/>
      </w:tblGrid>
      <w:tr w:rsidR="00A5300D" w:rsidRPr="001943C6" w:rsidTr="00082AF8">
        <w:trPr>
          <w:trHeight w:val="356"/>
          <w:jc w:val="center"/>
        </w:trPr>
        <w:tc>
          <w:tcPr>
            <w:tcW w:w="755" w:type="dxa"/>
            <w:vAlign w:val="center"/>
          </w:tcPr>
          <w:p w:rsidR="00A5300D" w:rsidRPr="00DB4AD4" w:rsidRDefault="00A5300D" w:rsidP="00082AF8">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A5300D" w:rsidRPr="003B0862" w:rsidRDefault="00A5300D" w:rsidP="00082AF8">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933" w:type="dxa"/>
          </w:tcPr>
          <w:p w:rsidR="00A5300D" w:rsidRPr="00DB4AD4" w:rsidRDefault="00A5300D" w:rsidP="00082AF8">
            <w:pPr>
              <w:spacing w:after="0"/>
              <w:jc w:val="center"/>
              <w:rPr>
                <w:rFonts w:ascii="Times New Roman" w:hAnsi="Times New Roman" w:cs="Times New Roman"/>
                <w:b/>
              </w:rPr>
            </w:pPr>
            <w:r w:rsidRPr="00DB4AD4">
              <w:rPr>
                <w:rFonts w:ascii="Times New Roman" w:hAnsi="Times New Roman" w:cs="Times New Roman"/>
                <w:b/>
              </w:rPr>
              <w:t>Rate/Unit</w:t>
            </w:r>
          </w:p>
        </w:tc>
      </w:tr>
      <w:tr w:rsidR="00A5300D" w:rsidRPr="001943C6" w:rsidTr="00082AF8">
        <w:trPr>
          <w:trHeight w:val="348"/>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A5300D" w:rsidRPr="003B0862" w:rsidRDefault="00A5300D" w:rsidP="00082AF8">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933" w:type="dxa"/>
          </w:tcPr>
          <w:p w:rsidR="00A5300D" w:rsidRPr="003B0862" w:rsidRDefault="00A5300D" w:rsidP="00082AF8">
            <w:pPr>
              <w:tabs>
                <w:tab w:val="left" w:pos="6017"/>
              </w:tabs>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7"/>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A5300D" w:rsidRPr="003B0862" w:rsidRDefault="00A5300D" w:rsidP="00082AF8">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933" w:type="dxa"/>
          </w:tcPr>
          <w:p w:rsidR="00A5300D" w:rsidRPr="003B0862" w:rsidRDefault="00A5300D" w:rsidP="00082AF8">
            <w:pPr>
              <w:tabs>
                <w:tab w:val="left" w:pos="2010"/>
              </w:tabs>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Manual Weeding in basin of papaya</w:t>
            </w:r>
          </w:p>
        </w:tc>
        <w:tc>
          <w:tcPr>
            <w:tcW w:w="1933" w:type="dxa"/>
          </w:tcPr>
          <w:p w:rsidR="00A5300D" w:rsidRPr="003B0862" w:rsidRDefault="00A5300D" w:rsidP="00082AF8">
            <w:pPr>
              <w:spacing w:after="0"/>
              <w:rPr>
                <w:rFonts w:ascii="Times New Roman" w:hAnsi="Times New Roman" w:cs="Times New Roman"/>
              </w:rPr>
            </w:pPr>
            <w:proofErr w:type="gramStart"/>
            <w:r>
              <w:rPr>
                <w:rFonts w:ascii="Times New Roman" w:hAnsi="Times New Roman" w:cs="Times New Roman"/>
              </w:rPr>
              <w:t>50 sq.mtr.</w:t>
            </w:r>
            <w:proofErr w:type="gramEnd"/>
          </w:p>
        </w:tc>
      </w:tr>
      <w:tr w:rsidR="00A5300D" w:rsidRPr="001943C6" w:rsidTr="00082AF8">
        <w:trPr>
          <w:trHeight w:val="254"/>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 Nos.</w:t>
            </w:r>
          </w:p>
        </w:tc>
      </w:tr>
      <w:tr w:rsidR="00A5300D" w:rsidRPr="001943C6" w:rsidTr="00082AF8">
        <w:trPr>
          <w:trHeight w:val="32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933" w:type="dxa"/>
          </w:tcPr>
          <w:p w:rsidR="00A5300D" w:rsidRPr="003B0862" w:rsidRDefault="00A5300D" w:rsidP="00082AF8">
            <w:pPr>
              <w:spacing w:after="0"/>
              <w:rPr>
                <w:rFonts w:ascii="Times New Roman" w:hAnsi="Times New Roman" w:cs="Times New Roman"/>
              </w:rPr>
            </w:pPr>
            <w:proofErr w:type="gramStart"/>
            <w:r>
              <w:rPr>
                <w:rFonts w:ascii="Times New Roman" w:hAnsi="Times New Roman" w:cs="Times New Roman"/>
              </w:rPr>
              <w:t>100 sq.mtr.</w:t>
            </w:r>
            <w:proofErr w:type="gramEnd"/>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r>
      <w:tr w:rsidR="00A5300D" w:rsidRPr="001943C6" w:rsidTr="00082AF8">
        <w:trPr>
          <w:trHeight w:val="254"/>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545"/>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50 Sq.mtr.</w:t>
            </w:r>
          </w:p>
        </w:tc>
      </w:tr>
      <w:tr w:rsidR="00A5300D" w:rsidRPr="001943C6" w:rsidTr="00082AF8">
        <w:trPr>
          <w:trHeight w:val="323"/>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 Nos.</w:t>
            </w:r>
          </w:p>
        </w:tc>
      </w:tr>
      <w:tr w:rsidR="00A5300D" w:rsidRPr="001943C6" w:rsidTr="00082AF8">
        <w:trPr>
          <w:trHeight w:val="254"/>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50 Sq.mtr.</w:t>
            </w:r>
          </w:p>
        </w:tc>
      </w:tr>
      <w:tr w:rsidR="00A5300D" w:rsidRPr="001943C6" w:rsidTr="00082AF8">
        <w:trPr>
          <w:trHeight w:val="314"/>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50 Sq.mtr.</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A5300D" w:rsidRPr="003B0862" w:rsidRDefault="00A5300D" w:rsidP="00082AF8">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933" w:type="dxa"/>
          </w:tcPr>
          <w:p w:rsidR="00A5300D" w:rsidRPr="003B0862" w:rsidRDefault="00A5300D" w:rsidP="00082AF8">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933" w:type="dxa"/>
          </w:tcPr>
          <w:p w:rsidR="00A5300D" w:rsidRPr="003B0862" w:rsidRDefault="00A5300D" w:rsidP="00082AF8">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A5300D" w:rsidRPr="003B0862" w:rsidRDefault="00A5300D" w:rsidP="00082AF8">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hour</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Assistance for Lab Work / office work</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Day and night watch and ward</w:t>
            </w:r>
          </w:p>
        </w:tc>
        <w:tc>
          <w:tcPr>
            <w:tcW w:w="1933" w:type="dxa"/>
          </w:tcPr>
          <w:p w:rsidR="00A5300D" w:rsidRDefault="00A5300D" w:rsidP="00082AF8">
            <w:pPr>
              <w:spacing w:after="0" w:line="240" w:lineRule="auto"/>
              <w:rPr>
                <w:rFonts w:ascii="Times New Roman" w:hAnsi="Times New Roman" w:cs="Times New Roman"/>
              </w:rPr>
            </w:pPr>
            <w:r>
              <w:rPr>
                <w:rFonts w:ascii="Times New Roman" w:hAnsi="Times New Roman" w:cs="Times New Roman"/>
              </w:rPr>
              <w:t>Per day</w:t>
            </w:r>
          </w:p>
          <w:p w:rsidR="00A5300D" w:rsidRPr="003B0862" w:rsidRDefault="00A5300D" w:rsidP="00082AF8">
            <w:pPr>
              <w:spacing w:after="0" w:line="240" w:lineRule="auto"/>
              <w:rPr>
                <w:rFonts w:ascii="Times New Roman" w:hAnsi="Times New Roman" w:cs="Times New Roman"/>
              </w:rPr>
            </w:pPr>
            <w:r>
              <w:rPr>
                <w:rFonts w:ascii="Times New Roman" w:hAnsi="Times New Roman" w:cs="Times New Roman"/>
              </w:rPr>
              <w:t xml:space="preserve"> (8 hours)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Harvesting of turmeric rhizomes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Acre</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32</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Digging of the trench and filling the trench (with JCB)</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hour</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33</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each work</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34</w:t>
            </w:r>
          </w:p>
        </w:tc>
        <w:tc>
          <w:tcPr>
            <w:tcW w:w="7588" w:type="dxa"/>
          </w:tcPr>
          <w:p w:rsidR="00A5300D" w:rsidRPr="003B0862" w:rsidRDefault="00A5300D" w:rsidP="00082AF8">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35</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Collection of scion stick  in mango</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36</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37</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sidRPr="003B0862">
              <w:rPr>
                <w:rFonts w:ascii="Times New Roman" w:hAnsi="Times New Roman" w:cs="Times New Roman"/>
              </w:rPr>
              <w:t>38</w:t>
            </w:r>
          </w:p>
        </w:tc>
        <w:tc>
          <w:tcPr>
            <w:tcW w:w="7588" w:type="dxa"/>
          </w:tcPr>
          <w:p w:rsidR="00A5300D" w:rsidRPr="003C23DA" w:rsidRDefault="00A5300D" w:rsidP="00082AF8">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933" w:type="dxa"/>
          </w:tcPr>
          <w:p w:rsidR="00A5300D" w:rsidRPr="003C23DA"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Pr="003B0862" w:rsidRDefault="00A5300D" w:rsidP="00082AF8">
            <w:pPr>
              <w:spacing w:after="0"/>
              <w:jc w:val="center"/>
              <w:rPr>
                <w:rFonts w:ascii="Times New Roman" w:hAnsi="Times New Roman" w:cs="Times New Roman"/>
              </w:rPr>
            </w:pPr>
            <w:r>
              <w:rPr>
                <w:rFonts w:ascii="Times New Roman" w:hAnsi="Times New Roman" w:cs="Times New Roman"/>
              </w:rPr>
              <w:t>39</w:t>
            </w:r>
          </w:p>
        </w:tc>
        <w:tc>
          <w:tcPr>
            <w:tcW w:w="7588" w:type="dxa"/>
          </w:tcPr>
          <w:p w:rsidR="00A5300D" w:rsidRPr="003B0862" w:rsidRDefault="00A5300D" w:rsidP="00082AF8">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933" w:type="dxa"/>
          </w:tcPr>
          <w:p w:rsidR="00A5300D" w:rsidRDefault="00A5300D" w:rsidP="00082AF8">
            <w:pPr>
              <w:spacing w:after="0"/>
              <w:rPr>
                <w:rFonts w:ascii="Times New Roman" w:hAnsi="Times New Roman" w:cs="Times New Roman"/>
              </w:rPr>
            </w:pPr>
            <w:r>
              <w:rPr>
                <w:rFonts w:ascii="Times New Roman" w:hAnsi="Times New Roman" w:cs="Times New Roman"/>
              </w:rPr>
              <w:t>Per hour</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40</w:t>
            </w:r>
          </w:p>
        </w:tc>
        <w:tc>
          <w:tcPr>
            <w:tcW w:w="7588"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Air layering in guava</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41</w:t>
            </w:r>
          </w:p>
        </w:tc>
        <w:tc>
          <w:tcPr>
            <w:tcW w:w="7588"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Ground layering in guava</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42</w:t>
            </w:r>
          </w:p>
        </w:tc>
        <w:tc>
          <w:tcPr>
            <w:tcW w:w="7588"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Bagging operation for guava/ mango fruits</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43</w:t>
            </w:r>
          </w:p>
        </w:tc>
        <w:tc>
          <w:tcPr>
            <w:tcW w:w="7588" w:type="dxa"/>
          </w:tcPr>
          <w:p w:rsidR="00A5300D" w:rsidRPr="003B0862" w:rsidRDefault="00A5300D" w:rsidP="00082AF8">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933"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Per day (6 hours)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44</w:t>
            </w:r>
          </w:p>
        </w:tc>
        <w:tc>
          <w:tcPr>
            <w:tcW w:w="7588" w:type="dxa"/>
          </w:tcPr>
          <w:p w:rsidR="00A5300D" w:rsidRPr="003B0862" w:rsidRDefault="00A5300D" w:rsidP="00082AF8">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933" w:type="dxa"/>
          </w:tcPr>
          <w:p w:rsidR="00A5300D" w:rsidRDefault="00A5300D" w:rsidP="00082AF8">
            <w:pPr>
              <w:spacing w:after="0"/>
              <w:rPr>
                <w:rFonts w:ascii="Times New Roman" w:hAnsi="Times New Roman" w:cs="Times New Roman"/>
              </w:rPr>
            </w:pPr>
            <w:r>
              <w:rPr>
                <w:rFonts w:ascii="Times New Roman" w:hAnsi="Times New Roman" w:cs="Times New Roman"/>
              </w:rPr>
              <w:t>1000 Nos.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45</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Supply of red earth with tractor load (including loading &amp; un loading)</w:t>
            </w:r>
          </w:p>
        </w:tc>
        <w:tc>
          <w:tcPr>
            <w:tcW w:w="1933" w:type="dxa"/>
          </w:tcPr>
          <w:p w:rsidR="00A5300D" w:rsidRDefault="00A5300D" w:rsidP="00082AF8">
            <w:pPr>
              <w:spacing w:after="0"/>
              <w:rPr>
                <w:rFonts w:ascii="Times New Roman" w:hAnsi="Times New Roman" w:cs="Times New Roman"/>
              </w:rPr>
            </w:pPr>
            <w:r>
              <w:rPr>
                <w:rFonts w:ascii="Times New Roman" w:hAnsi="Times New Roman" w:cs="Times New Roman"/>
              </w:rPr>
              <w:t>Per tractor load</w:t>
            </w:r>
          </w:p>
        </w:tc>
      </w:tr>
    </w:tbl>
    <w:p w:rsidR="00A5300D" w:rsidRDefault="00A5300D" w:rsidP="00A5300D"/>
    <w:p w:rsidR="00A5300D" w:rsidRDefault="00A5300D" w:rsidP="008B1B8A">
      <w:pPr>
        <w:jc w:val="right"/>
        <w:rPr>
          <w:rFonts w:ascii="Times New Roman" w:hAnsi="Times New Roman" w:cs="Times New Roman"/>
          <w:b/>
          <w:sz w:val="24"/>
          <w:szCs w:val="24"/>
        </w:rPr>
      </w:pPr>
      <w:proofErr w:type="gramStart"/>
      <w:r w:rsidRPr="0033466B">
        <w:rPr>
          <w:rFonts w:ascii="Times New Roman" w:hAnsi="Times New Roman" w:cs="Times New Roman"/>
          <w:b/>
          <w:sz w:val="24"/>
          <w:szCs w:val="24"/>
        </w:rPr>
        <w:t>Contd..</w:t>
      </w:r>
      <w:proofErr w:type="gramEnd"/>
      <w:r w:rsidRPr="0033466B">
        <w:rPr>
          <w:rFonts w:ascii="Times New Roman" w:hAnsi="Times New Roman" w:cs="Times New Roman"/>
          <w:b/>
          <w:sz w:val="24"/>
          <w:szCs w:val="24"/>
        </w:rPr>
        <w:t>2</w:t>
      </w:r>
    </w:p>
    <w:p w:rsidR="008B1B8A" w:rsidRPr="0033466B" w:rsidRDefault="008B1B8A" w:rsidP="00A5300D">
      <w:pPr>
        <w:rPr>
          <w:rFonts w:ascii="Times New Roman" w:hAnsi="Times New Roman" w:cs="Times New Roman"/>
          <w:b/>
          <w:sz w:val="24"/>
          <w:szCs w:val="24"/>
        </w:rPr>
      </w:pPr>
    </w:p>
    <w:p w:rsidR="00A5300D" w:rsidRDefault="00A5300D" w:rsidP="00A5300D">
      <w:pPr>
        <w:jc w:val="center"/>
      </w:pPr>
      <w:r>
        <w:lastRenderedPageBreak/>
        <w:t>-2-</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tblGrid>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46</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Supply of FYM with transport charges (including loading &amp; un loading)</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Per tone</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47</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10 Sq.mtr.</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48</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Per tree</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49</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50</w:t>
            </w:r>
          </w:p>
        </w:tc>
        <w:tc>
          <w:tcPr>
            <w:tcW w:w="7588" w:type="dxa"/>
          </w:tcPr>
          <w:p w:rsidR="00A5300D" w:rsidRDefault="00A5300D" w:rsidP="00082AF8">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Per hour</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51</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Providing light/heavy vehicle driver with driving license</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Per day</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52</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100 fruits</w:t>
            </w:r>
          </w:p>
        </w:tc>
      </w:tr>
      <w:tr w:rsidR="00A5300D" w:rsidRPr="001943C6" w:rsidTr="00082AF8">
        <w:trPr>
          <w:trHeight w:val="272"/>
          <w:jc w:val="center"/>
        </w:trPr>
        <w:tc>
          <w:tcPr>
            <w:tcW w:w="755" w:type="dxa"/>
          </w:tcPr>
          <w:p w:rsidR="00A5300D" w:rsidRDefault="00A5300D" w:rsidP="00082AF8">
            <w:pPr>
              <w:spacing w:after="0"/>
              <w:jc w:val="center"/>
              <w:rPr>
                <w:rFonts w:ascii="Times New Roman" w:hAnsi="Times New Roman" w:cs="Times New Roman"/>
              </w:rPr>
            </w:pPr>
            <w:r>
              <w:rPr>
                <w:rFonts w:ascii="Times New Roman" w:hAnsi="Times New Roman" w:cs="Times New Roman"/>
              </w:rPr>
              <w:t>53</w:t>
            </w:r>
          </w:p>
        </w:tc>
        <w:tc>
          <w:tcPr>
            <w:tcW w:w="7588" w:type="dxa"/>
          </w:tcPr>
          <w:p w:rsidR="00A5300D" w:rsidRDefault="00A5300D" w:rsidP="00082AF8">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A5300D" w:rsidRDefault="00A5300D" w:rsidP="00082AF8">
            <w:pPr>
              <w:spacing w:after="0"/>
              <w:rPr>
                <w:rFonts w:ascii="Times New Roman" w:hAnsi="Times New Roman" w:cs="Times New Roman"/>
              </w:rPr>
            </w:pPr>
            <w:r>
              <w:rPr>
                <w:rFonts w:ascii="Times New Roman" w:hAnsi="Times New Roman" w:cs="Times New Roman"/>
              </w:rPr>
              <w:t>100  plants</w:t>
            </w:r>
          </w:p>
        </w:tc>
      </w:tr>
    </w:tbl>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DATE:                                                        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Dt. &amp; Amount                               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and</w:t>
      </w:r>
      <w:proofErr w:type="gramEnd"/>
      <w:r>
        <w:rPr>
          <w:rFonts w:ascii="Times New Roman" w:hAnsi="Times New Roman" w:cs="Times New Roman"/>
          <w:b/>
          <w:bCs/>
          <w:color w:val="0D0D0D" w:themeColor="text1" w:themeTint="F2"/>
          <w:sz w:val="24"/>
          <w:szCs w:val="24"/>
        </w:rPr>
        <w:t xml:space="preserve"> the Name of the Bank with                   Address:</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roofErr w:type="gramStart"/>
      <w:r>
        <w:rPr>
          <w:rFonts w:ascii="Times New Roman" w:hAnsi="Times New Roman" w:cs="Times New Roman"/>
          <w:b/>
          <w:bCs/>
          <w:color w:val="0D0D0D" w:themeColor="text1" w:themeTint="F2"/>
          <w:sz w:val="24"/>
          <w:szCs w:val="24"/>
        </w:rPr>
        <w:t>towards</w:t>
      </w:r>
      <w:proofErr w:type="gramEnd"/>
      <w:r>
        <w:rPr>
          <w:rFonts w:ascii="Times New Roman" w:hAnsi="Times New Roman" w:cs="Times New Roman"/>
          <w:b/>
          <w:bCs/>
          <w:color w:val="0D0D0D" w:themeColor="text1" w:themeTint="F2"/>
          <w:sz w:val="24"/>
          <w:szCs w:val="24"/>
        </w:rPr>
        <w:t xml:space="preserve"> the security deposit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PLACE:                                                   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DATE:                                                     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Address: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proofErr w:type="gramStart"/>
      <w:r>
        <w:rPr>
          <w:rFonts w:ascii="Times New Roman" w:hAnsi="Times New Roman" w:cs="Times New Roman"/>
          <w:b/>
          <w:bCs/>
          <w:color w:val="0D0D0D" w:themeColor="text1" w:themeTint="F2"/>
          <w:sz w:val="24"/>
          <w:szCs w:val="24"/>
        </w:rPr>
        <w:t>Uploading</w:t>
      </w:r>
      <w:r w:rsidR="002C7256">
        <w:rPr>
          <w:rFonts w:ascii="Times New Roman" w:hAnsi="Times New Roman" w:cs="Times New Roman"/>
          <w:b/>
          <w:bCs/>
          <w:color w:val="0D0D0D" w:themeColor="text1" w:themeTint="F2"/>
          <w:sz w:val="24"/>
          <w:szCs w:val="24"/>
        </w:rPr>
        <w:t xml:space="preserve">  in</w:t>
      </w:r>
      <w:proofErr w:type="gramEnd"/>
      <w:r w:rsidR="002C7256">
        <w:rPr>
          <w:rFonts w:ascii="Times New Roman" w:hAnsi="Times New Roman" w:cs="Times New Roman"/>
          <w:b/>
          <w:bCs/>
          <w:color w:val="0D0D0D" w:themeColor="text1" w:themeTint="F2"/>
          <w:sz w:val="24"/>
          <w:szCs w:val="24"/>
        </w:rPr>
        <w:t xml:space="preserve"> University web site   </w:t>
      </w:r>
      <w:r>
        <w:rPr>
          <w:rFonts w:ascii="Times New Roman" w:hAnsi="Times New Roman" w:cs="Times New Roman"/>
          <w:b/>
          <w:bCs/>
          <w:color w:val="0D0D0D" w:themeColor="text1" w:themeTint="F2"/>
          <w:sz w:val="24"/>
          <w:szCs w:val="24"/>
        </w:rPr>
        <w:t xml:space="preserve">:22-03-2021.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Down loading the tender document            : 22-03-2021.</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Closing date for receipt of tender               : 30-03-2021 (10.00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Opening of the tenders                               : 30-03-2021 (11.00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Address for correspondence (to sent the tender documents</w:t>
      </w:r>
      <w:proofErr w:type="gramStart"/>
      <w:r>
        <w:rPr>
          <w:rFonts w:ascii="Times New Roman" w:hAnsi="Times New Roman" w:cs="Times New Roman"/>
          <w:b/>
          <w:bCs/>
          <w:color w:val="0D0D0D" w:themeColor="text1" w:themeTint="F2"/>
          <w:sz w:val="24"/>
          <w:szCs w:val="24"/>
        </w:rPr>
        <w:t>) :</w:t>
      </w:r>
      <w:proofErr w:type="gramEnd"/>
      <w:r>
        <w:rPr>
          <w:rFonts w:ascii="Times New Roman" w:hAnsi="Times New Roman" w:cs="Times New Roman"/>
          <w:b/>
          <w:bCs/>
          <w:color w:val="0D0D0D" w:themeColor="text1" w:themeTint="F2"/>
          <w:sz w:val="24"/>
          <w:szCs w:val="24"/>
        </w:rPr>
        <w:t xml:space="preserve">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Office of the Principal Scientist (H) &amp; Head,</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Horticultural Research Station,</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Anatharajupeta</w:t>
      </w:r>
      <w:proofErr w:type="spellEnd"/>
      <w:r>
        <w:rPr>
          <w:rFonts w:ascii="Times New Roman" w:hAnsi="Times New Roman" w:cs="Times New Roman"/>
          <w:b/>
          <w:bCs/>
          <w:color w:val="0D0D0D" w:themeColor="text1" w:themeTint="F2"/>
          <w:sz w:val="24"/>
          <w:szCs w:val="24"/>
        </w:rPr>
        <w:t xml:space="preserve"> – 516 105.</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Rly.Kodur</w:t>
      </w:r>
      <w:proofErr w:type="spellEnd"/>
      <w:r>
        <w:rPr>
          <w:rFonts w:ascii="Times New Roman" w:hAnsi="Times New Roman" w:cs="Times New Roman"/>
          <w:b/>
          <w:bCs/>
          <w:color w:val="0D0D0D" w:themeColor="text1" w:themeTint="F2"/>
          <w:sz w:val="24"/>
          <w:szCs w:val="24"/>
        </w:rPr>
        <w:t xml:space="preserve">, YSR </w:t>
      </w:r>
      <w:proofErr w:type="spellStart"/>
      <w:r>
        <w:rPr>
          <w:rFonts w:ascii="Times New Roman" w:hAnsi="Times New Roman" w:cs="Times New Roman"/>
          <w:b/>
          <w:bCs/>
          <w:color w:val="0D0D0D" w:themeColor="text1" w:themeTint="F2"/>
          <w:sz w:val="24"/>
          <w:szCs w:val="24"/>
        </w:rPr>
        <w:t>Kadapah</w:t>
      </w:r>
      <w:proofErr w:type="spellEnd"/>
      <w:r>
        <w:rPr>
          <w:rFonts w:ascii="Times New Roman" w:hAnsi="Times New Roman" w:cs="Times New Roman"/>
          <w:b/>
          <w:bCs/>
          <w:color w:val="0D0D0D" w:themeColor="text1" w:themeTint="F2"/>
          <w:sz w:val="24"/>
          <w:szCs w:val="24"/>
        </w:rPr>
        <w:t xml:space="preserve"> (Dist.), A.P.</w:t>
      </w:r>
      <w:proofErr w:type="gramEnd"/>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Cont no. </w:t>
      </w:r>
      <w:r w:rsidRPr="00106535">
        <w:rPr>
          <w:rFonts w:ascii="Times New Roman" w:hAnsi="Times New Roman" w:cs="Times New Roman"/>
          <w:b/>
        </w:rPr>
        <w:t>7382633668</w:t>
      </w:r>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Pr="00D96CAE"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pPr>
    </w:p>
    <w:p w:rsidR="00A5300D" w:rsidRDefault="00A5300D" w:rsidP="00A5300D"/>
    <w:p w:rsidR="00BB2FDA" w:rsidRDefault="00BB2FDA"/>
    <w:p w:rsidR="002C7256" w:rsidRDefault="002C7256"/>
    <w:p w:rsidR="002C7256" w:rsidRDefault="002C7256"/>
    <w:p w:rsidR="002C7256" w:rsidRDefault="002C7256" w:rsidP="002C725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lastRenderedPageBreak/>
        <w:drawing>
          <wp:anchor distT="0" distB="0" distL="114300" distR="114300" simplePos="0" relativeHeight="251661312" behindDoc="0" locked="0" layoutInCell="1" allowOverlap="1">
            <wp:simplePos x="0" y="0"/>
            <wp:positionH relativeFrom="column">
              <wp:posOffset>2228850</wp:posOffset>
            </wp:positionH>
            <wp:positionV relativeFrom="paragraph">
              <wp:posOffset>22860</wp:posOffset>
            </wp:positionV>
            <wp:extent cx="1050925" cy="1050925"/>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925" cy="1050925"/>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2C7256" w:rsidRDefault="002C7256" w:rsidP="002C7256">
      <w:pPr>
        <w:spacing w:line="240" w:lineRule="auto"/>
        <w:jc w:val="center"/>
        <w:rPr>
          <w:rFonts w:ascii="Times New Roman" w:hAnsi="Times New Roman" w:cs="Times New Roman"/>
          <w:b/>
          <w:sz w:val="40"/>
          <w:szCs w:val="40"/>
          <w:lang w:val="es-ES"/>
        </w:rPr>
      </w:pPr>
    </w:p>
    <w:p w:rsidR="002C7256" w:rsidRPr="00BD2A32" w:rsidRDefault="002C7256" w:rsidP="002C725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2C7256" w:rsidRPr="00BD2A32" w:rsidRDefault="002C7256" w:rsidP="002C725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2C7256" w:rsidRPr="00AC2A6F"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2C7256" w:rsidRPr="00AC2A6F"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RLY.KODUR, YSR KADAPA DIST., A.P.</w:t>
      </w:r>
      <w:proofErr w:type="gramEnd"/>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F063B8" w:rsidRDefault="002C7256" w:rsidP="002C7256">
      <w:pPr>
        <w:jc w:val="center"/>
        <w:rPr>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Pr="00A62F74" w:rsidRDefault="002C7256" w:rsidP="002C7256">
      <w:pPr>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tbl>
      <w:tblPr>
        <w:tblW w:w="0" w:type="auto"/>
        <w:tblLook w:val="04A0"/>
      </w:tblPr>
      <w:tblGrid>
        <w:gridCol w:w="2964"/>
        <w:gridCol w:w="2256"/>
        <w:gridCol w:w="4023"/>
      </w:tblGrid>
      <w:tr w:rsidR="002C7256" w:rsidRPr="00FA6A26" w:rsidTr="00082AF8">
        <w:tc>
          <w:tcPr>
            <w:tcW w:w="2964" w:type="dxa"/>
          </w:tcPr>
          <w:p w:rsidR="002C7256" w:rsidRPr="00FA6A26" w:rsidRDefault="002C7256" w:rsidP="00082AF8">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2C7256" w:rsidRPr="00FA6A26" w:rsidRDefault="002C7256" w:rsidP="00082AF8">
            <w:pPr>
              <w:spacing w:after="0" w:line="240" w:lineRule="auto"/>
              <w:jc w:val="center"/>
              <w:rPr>
                <w:rFonts w:ascii="Times New Roman" w:hAnsi="Times New Roman" w:cs="Times New Roman"/>
              </w:rPr>
            </w:pPr>
            <w:r>
              <w:rPr>
                <w:rFonts w:ascii="Times New Roman" w:hAnsi="Times New Roman" w:cs="Times New Roman"/>
                <w:b/>
                <w:noProof/>
                <w:lang w:bidi="te-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2C7256" w:rsidRPr="00FA6A26" w:rsidRDefault="002C7256" w:rsidP="00082AF8">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p>
          <w:p w:rsidR="002C7256" w:rsidRPr="00FA6A26" w:rsidRDefault="002C7256" w:rsidP="00082AF8">
            <w:pPr>
              <w:spacing w:after="0" w:line="240" w:lineRule="auto"/>
              <w:jc w:val="both"/>
              <w:rPr>
                <w:rFonts w:ascii="Times New Roman" w:hAnsi="Times New Roman" w:cs="Times New Roman"/>
              </w:rPr>
            </w:pPr>
            <w:r w:rsidRPr="00FA6A26">
              <w:rPr>
                <w:rFonts w:ascii="Times New Roman" w:hAnsi="Times New Roman" w:cs="Times New Roman"/>
              </w:rPr>
              <w:t xml:space="preserve">Email: </w:t>
            </w:r>
            <w:proofErr w:type="spellStart"/>
            <w:r>
              <w:rPr>
                <w:rFonts w:ascii="Times New Roman" w:hAnsi="Times New Roman" w:cs="Times New Roman"/>
              </w:rPr>
              <w:t>headhrsarpet</w:t>
            </w:r>
            <w:proofErr w:type="spellEnd"/>
            <w:r>
              <w:rPr>
                <w:rFonts w:ascii="Times New Roman" w:hAnsi="Times New Roman" w:cs="Times New Roman"/>
              </w:rPr>
              <w:t xml:space="preserve"> 1@gmail.com</w:t>
            </w:r>
          </w:p>
        </w:tc>
      </w:tr>
    </w:tbl>
    <w:p w:rsidR="002C7256" w:rsidRPr="00FA6A26" w:rsidRDefault="002C7256" w:rsidP="002C7256">
      <w:pPr>
        <w:jc w:val="both"/>
        <w:rPr>
          <w:rFonts w:ascii="Times New Roman" w:hAnsi="Times New Roman" w:cs="Times New Roman"/>
        </w:rPr>
      </w:pPr>
    </w:p>
    <w:p w:rsidR="002C7256" w:rsidRPr="00FA6A26" w:rsidRDefault="002C7256" w:rsidP="002C7256">
      <w:pPr>
        <w:spacing w:line="240" w:lineRule="auto"/>
        <w:jc w:val="center"/>
        <w:rPr>
          <w:rFonts w:ascii="Times New Roman" w:hAnsi="Times New Roman" w:cs="Times New Roman"/>
          <w:b/>
          <w:sz w:val="28"/>
          <w:szCs w:val="28"/>
        </w:rPr>
      </w:pP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256" w:rsidP="002C7256">
      <w:pPr>
        <w:spacing w:line="240" w:lineRule="auto"/>
        <w:jc w:val="center"/>
        <w:rPr>
          <w:rFonts w:ascii="Times New Roman" w:hAnsi="Times New Roman" w:cs="Times New Roman"/>
          <w:b/>
        </w:rPr>
      </w:pPr>
      <w:proofErr w:type="gramStart"/>
      <w:r>
        <w:rPr>
          <w:rFonts w:ascii="Times New Roman" w:hAnsi="Times New Roman" w:cs="Times New Roman"/>
          <w:b/>
        </w:rPr>
        <w:t>HORTICULTURAL</w:t>
      </w:r>
      <w:r w:rsidRPr="00FA6A26">
        <w:rPr>
          <w:rFonts w:ascii="Times New Roman" w:hAnsi="Times New Roman" w:cs="Times New Roman"/>
          <w:b/>
        </w:rPr>
        <w:t xml:space="preserve">  RESEARCH</w:t>
      </w:r>
      <w:proofErr w:type="gramEnd"/>
      <w:r w:rsidRPr="00FA6A26">
        <w:rPr>
          <w:rFonts w:ascii="Times New Roman" w:hAnsi="Times New Roman" w:cs="Times New Roman"/>
          <w:b/>
        </w:rPr>
        <w:t xml:space="preserve"> STATION: </w:t>
      </w:r>
      <w:r>
        <w:rPr>
          <w:rFonts w:ascii="Times New Roman" w:hAnsi="Times New Roman" w:cs="Times New Roman"/>
          <w:b/>
        </w:rPr>
        <w:t>ANATHARAJUPETA</w:t>
      </w:r>
    </w:p>
    <w:p w:rsidR="002C7256" w:rsidRPr="00FA6A26" w:rsidRDefault="002C7256" w:rsidP="002C7256">
      <w:pPr>
        <w:spacing w:line="240" w:lineRule="auto"/>
        <w:jc w:val="center"/>
        <w:rPr>
          <w:rFonts w:ascii="Times New Roman" w:hAnsi="Times New Roman" w:cs="Times New Roman"/>
        </w:rPr>
      </w:pPr>
    </w:p>
    <w:p w:rsidR="002C7256" w:rsidRPr="00FA6A2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GST department and having EPF and ESI No., and experience in similar field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 xml:space="preserve">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Tender forms terms and conditions can be obtained from the office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on all working days by paying Rs. 1000/- through D.D. in </w:t>
      </w:r>
      <w:proofErr w:type="spellStart"/>
      <w:r w:rsidRPr="00FA6A26">
        <w:rPr>
          <w:rFonts w:ascii="Times New Roman" w:hAnsi="Times New Roman" w:cs="Times New Roman"/>
        </w:rPr>
        <w:t>favour</w:t>
      </w:r>
      <w:proofErr w:type="spellEnd"/>
      <w:r w:rsidRPr="00FA6A26">
        <w:rPr>
          <w:rFonts w:ascii="Times New Roman" w:hAnsi="Times New Roman" w:cs="Times New Roman"/>
        </w:rPr>
        <w:t xml:space="preserve"> of "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&amp; Head</w:t>
      </w:r>
      <w:r>
        <w:rPr>
          <w:rFonts w:ascii="Times New Roman" w:hAnsi="Times New Roman" w:cs="Times New Roman"/>
        </w:rPr>
        <w:t xml:space="preserve">”, HRS, </w:t>
      </w:r>
      <w:proofErr w:type="spellStart"/>
      <w:r>
        <w:rPr>
          <w:rFonts w:ascii="Times New Roman" w:hAnsi="Times New Roman" w:cs="Times New Roman"/>
        </w:rPr>
        <w:t>Anatharajupeta</w:t>
      </w:r>
      <w:proofErr w:type="spellEnd"/>
      <w:r>
        <w:rPr>
          <w:rFonts w:ascii="Times New Roman" w:hAnsi="Times New Roman" w:cs="Times New Roman"/>
        </w:rPr>
        <w:t>.</w:t>
      </w:r>
    </w:p>
    <w:p w:rsidR="002C725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on the cover "Tender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Pr>
          <w:rFonts w:ascii="Times New Roman" w:hAnsi="Times New Roman" w:cs="Times New Roman"/>
          <w:color w:val="000000"/>
        </w:rPr>
        <w:t>30</w:t>
      </w:r>
      <w:r w:rsidRPr="00FA6A26">
        <w:rPr>
          <w:rFonts w:ascii="Times New Roman" w:hAnsi="Times New Roman" w:cs="Times New Roman"/>
          <w:color w:val="000000"/>
        </w:rPr>
        <w:t>-</w:t>
      </w:r>
      <w:r>
        <w:rPr>
          <w:rFonts w:ascii="Times New Roman" w:hAnsi="Times New Roman" w:cs="Times New Roman"/>
          <w:color w:val="000000"/>
        </w:rPr>
        <w:t>03</w:t>
      </w:r>
      <w:r w:rsidRPr="00FA6A26">
        <w:rPr>
          <w:rFonts w:ascii="Times New Roman" w:hAnsi="Times New Roman" w:cs="Times New Roman"/>
          <w:color w:val="000000"/>
        </w:rPr>
        <w:t>-20</w:t>
      </w:r>
      <w:r>
        <w:rPr>
          <w:rFonts w:ascii="Times New Roman" w:hAnsi="Times New Roman" w:cs="Times New Roman"/>
          <w:color w:val="000000"/>
        </w:rPr>
        <w:t>21</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 xml:space="preserve">M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color w:val="000000"/>
        </w:rPr>
      </w:pPr>
    </w:p>
    <w:p w:rsidR="002C7256" w:rsidRPr="00FA6A26" w:rsidRDefault="002C7256"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2C7256" w:rsidRPr="00FA6A26" w:rsidRDefault="002C7256" w:rsidP="002C7256">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w:t>
      </w:r>
      <w:proofErr w:type="spellStart"/>
      <w:r w:rsidRPr="00FA6A26">
        <w:rPr>
          <w:rFonts w:ascii="Times New Roman" w:hAnsi="Times New Roman" w:cs="Times New Roman"/>
          <w:b/>
          <w:bCs/>
          <w:sz w:val="24"/>
          <w:szCs w:val="24"/>
        </w:rPr>
        <w:t>Hort</w:t>
      </w:r>
      <w:proofErr w:type="spellEnd"/>
      <w:r w:rsidRPr="00FA6A26">
        <w:rPr>
          <w:rFonts w:ascii="Times New Roman" w:hAnsi="Times New Roman" w:cs="Times New Roman"/>
          <w:b/>
          <w:bCs/>
          <w:sz w:val="24"/>
          <w:szCs w:val="24"/>
        </w:rPr>
        <w:t xml:space="preserve">) &amp; Head       </w:t>
      </w:r>
    </w:p>
    <w:p w:rsidR="002C7256" w:rsidRDefault="002C7256" w:rsidP="002C7256">
      <w:pPr>
        <w:pStyle w:val="NoSpacing"/>
        <w:rPr>
          <w:rFonts w:ascii="Times New Roman" w:hAnsi="Times New Roman" w:cs="Times New Roman"/>
          <w:b/>
          <w:bCs/>
          <w:sz w:val="24"/>
          <w:szCs w:val="24"/>
        </w:rPr>
      </w:pP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2C7256" w:rsidRDefault="002C7256" w:rsidP="002C7256">
      <w:pPr>
        <w:rPr>
          <w:rFonts w:ascii="Times New Roman" w:hAnsi="Times New Roman" w:cs="Times New Roman"/>
          <w:b/>
          <w:sz w:val="24"/>
          <w:szCs w:val="24"/>
        </w:rPr>
      </w:pPr>
      <w:r w:rsidRPr="00A15E75">
        <w:rPr>
          <w:rFonts w:ascii="Times New Roman" w:hAnsi="Times New Roman" w:cs="Times New Roman"/>
          <w:b/>
          <w:sz w:val="24"/>
          <w:szCs w:val="24"/>
        </w:rPr>
        <w:t xml:space="preserve">     </w:t>
      </w:r>
      <w:proofErr w:type="spellStart"/>
      <w:r w:rsidRPr="00A15E75">
        <w:rPr>
          <w:rFonts w:ascii="Times New Roman" w:hAnsi="Times New Roman" w:cs="Times New Roman"/>
          <w:b/>
          <w:sz w:val="24"/>
          <w:szCs w:val="24"/>
        </w:rPr>
        <w:t>Anatharajupeta</w:t>
      </w:r>
      <w:proofErr w:type="spellEnd"/>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Pr="00FA6A26" w:rsidRDefault="002C7256" w:rsidP="002C7256">
      <w:pPr>
        <w:jc w:val="center"/>
        <w:rPr>
          <w:rFonts w:ascii="Times New Roman" w:hAnsi="Times New Roman" w:cs="Times New Roman"/>
          <w:b/>
          <w:u w:val="single"/>
        </w:rPr>
      </w:pPr>
      <w:r w:rsidRPr="00FA6A26">
        <w:rPr>
          <w:rFonts w:ascii="Times New Roman" w:hAnsi="Times New Roman" w:cs="Times New Roman"/>
          <w:b/>
          <w:u w:val="single"/>
        </w:rPr>
        <w:lastRenderedPageBreak/>
        <w:t xml:space="preserve">Tender documents for providing agriculture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work done on wor</w:t>
      </w:r>
      <w:r>
        <w:rPr>
          <w:rFonts w:ascii="Times New Roman" w:hAnsi="Times New Roman" w:cs="Times New Roman"/>
          <w:b/>
          <w:u w:val="single"/>
        </w:rPr>
        <w:t>k contract basis price schedule</w:t>
      </w:r>
    </w:p>
    <w:p w:rsidR="002C7256" w:rsidRDefault="002C7256" w:rsidP="002C725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2C7256" w:rsidRPr="00FA6A26" w:rsidRDefault="002C7256" w:rsidP="002C7256">
      <w:pPr>
        <w:jc w:val="center"/>
        <w:rPr>
          <w:rFonts w:ascii="Times New Roman" w:hAnsi="Times New Roman" w:cs="Times New Roman"/>
          <w:b/>
        </w:rPr>
      </w:pPr>
      <w:r w:rsidRPr="00FA6A26">
        <w:rPr>
          <w:rFonts w:ascii="Times New Roman" w:hAnsi="Times New Roman" w:cs="Times New Roman"/>
          <w:b/>
        </w:rPr>
        <w:t>PRICE SCHEDULE</w:t>
      </w:r>
    </w:p>
    <w:tbl>
      <w:tblPr>
        <w:tblW w:w="11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gridCol w:w="1769"/>
      </w:tblGrid>
      <w:tr w:rsidR="006C50F8" w:rsidRPr="001943C6" w:rsidTr="006C50F8">
        <w:trPr>
          <w:trHeight w:val="356"/>
          <w:jc w:val="center"/>
        </w:trPr>
        <w:tc>
          <w:tcPr>
            <w:tcW w:w="755" w:type="dxa"/>
            <w:vAlign w:val="center"/>
          </w:tcPr>
          <w:p w:rsidR="006C50F8" w:rsidRPr="00DB4AD4" w:rsidRDefault="006C50F8" w:rsidP="00082AF8">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6C50F8" w:rsidRPr="003B0862" w:rsidRDefault="006C50F8" w:rsidP="00082AF8">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6C50F8" w:rsidRPr="00DB4AD4" w:rsidRDefault="006C50F8" w:rsidP="00082AF8">
            <w:pPr>
              <w:spacing w:after="0"/>
              <w:jc w:val="center"/>
              <w:rPr>
                <w:rFonts w:ascii="Times New Roman" w:hAnsi="Times New Roman" w:cs="Times New Roman"/>
                <w:b/>
              </w:rPr>
            </w:pPr>
            <w:r w:rsidRPr="00DB4AD4">
              <w:rPr>
                <w:rFonts w:ascii="Times New Roman" w:hAnsi="Times New Roman" w:cs="Times New Roman"/>
                <w:b/>
              </w:rPr>
              <w:t>Rate/Unit</w:t>
            </w:r>
          </w:p>
        </w:tc>
        <w:tc>
          <w:tcPr>
            <w:tcW w:w="1769" w:type="dxa"/>
          </w:tcPr>
          <w:p w:rsidR="006C50F8" w:rsidRPr="00DB4AD4" w:rsidRDefault="006C50F8" w:rsidP="00082AF8">
            <w:pPr>
              <w:spacing w:after="0"/>
              <w:jc w:val="center"/>
              <w:rPr>
                <w:rFonts w:ascii="Times New Roman" w:hAnsi="Times New Roman" w:cs="Times New Roman"/>
                <w:b/>
              </w:rPr>
            </w:pPr>
            <w:r>
              <w:rPr>
                <w:rFonts w:ascii="Times New Roman" w:hAnsi="Times New Roman" w:cs="Times New Roman"/>
                <w:b/>
              </w:rPr>
              <w:t>Rate quoted</w:t>
            </w:r>
          </w:p>
        </w:tc>
      </w:tr>
      <w:tr w:rsidR="006C50F8" w:rsidRPr="001943C6" w:rsidTr="006C50F8">
        <w:trPr>
          <w:trHeight w:val="348"/>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6C50F8" w:rsidRPr="003B0862" w:rsidRDefault="006C50F8" w:rsidP="00082AF8">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6C50F8" w:rsidRPr="003B0862" w:rsidRDefault="006C50F8" w:rsidP="00082AF8">
            <w:pPr>
              <w:tabs>
                <w:tab w:val="left" w:pos="6017"/>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tabs>
                <w:tab w:val="left" w:pos="6017"/>
              </w:tabs>
              <w:spacing w:after="0"/>
              <w:rPr>
                <w:rFonts w:ascii="Times New Roman" w:hAnsi="Times New Roman" w:cs="Times New Roman"/>
              </w:rPr>
            </w:pPr>
          </w:p>
        </w:tc>
      </w:tr>
      <w:tr w:rsidR="006C50F8" w:rsidRPr="001943C6" w:rsidTr="006C50F8">
        <w:trPr>
          <w:trHeight w:val="277"/>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6C50F8" w:rsidRPr="003B0862" w:rsidRDefault="006C50F8" w:rsidP="00082AF8">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6C50F8" w:rsidRPr="003B0862" w:rsidRDefault="006C50F8" w:rsidP="00082AF8">
            <w:pPr>
              <w:tabs>
                <w:tab w:val="left" w:pos="2010"/>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tabs>
                <w:tab w:val="left" w:pos="2010"/>
              </w:tabs>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6C50F8" w:rsidRPr="003B0862" w:rsidRDefault="006C50F8" w:rsidP="00082AF8">
            <w:pPr>
              <w:spacing w:after="0"/>
              <w:rPr>
                <w:rFonts w:ascii="Times New Roman" w:hAnsi="Times New Roman" w:cs="Times New Roman"/>
              </w:rPr>
            </w:pPr>
            <w:proofErr w:type="gramStart"/>
            <w:r>
              <w:rPr>
                <w:rFonts w:ascii="Times New Roman" w:hAnsi="Times New Roman" w:cs="Times New Roman"/>
              </w:rPr>
              <w:t>50 sq.mtr.</w:t>
            </w:r>
            <w:proofErr w:type="gramEnd"/>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32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6C50F8" w:rsidRPr="003B0862" w:rsidRDefault="006C50F8" w:rsidP="00082AF8">
            <w:pPr>
              <w:spacing w:after="0"/>
              <w:rPr>
                <w:rFonts w:ascii="Times New Roman" w:hAnsi="Times New Roman" w:cs="Times New Roman"/>
              </w:rPr>
            </w:pPr>
            <w:proofErr w:type="gramStart"/>
            <w:r>
              <w:rPr>
                <w:rFonts w:ascii="Times New Roman" w:hAnsi="Times New Roman" w:cs="Times New Roman"/>
              </w:rPr>
              <w:t>100 sq.mtr.</w:t>
            </w:r>
            <w:proofErr w:type="gramEnd"/>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545"/>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323"/>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314"/>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6C50F8" w:rsidRPr="003B0862" w:rsidRDefault="006C50F8" w:rsidP="00082AF8">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6C50F8" w:rsidRPr="003B0862" w:rsidRDefault="006C50F8" w:rsidP="00082AF8">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769" w:type="dxa"/>
          </w:tcPr>
          <w:p w:rsidR="006C50F8" w:rsidRDefault="006C50F8" w:rsidP="00082AF8">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6C50F8" w:rsidRPr="003B0862" w:rsidRDefault="006C50F8" w:rsidP="00082AF8">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769" w:type="dxa"/>
          </w:tcPr>
          <w:p w:rsidR="006C50F8" w:rsidRDefault="006C50F8" w:rsidP="00082AF8">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6C50F8" w:rsidRPr="003B0862" w:rsidRDefault="006C50F8" w:rsidP="00082AF8">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Assistance for Lab Work / office work</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Day and night watch and ward</w:t>
            </w:r>
          </w:p>
        </w:tc>
        <w:tc>
          <w:tcPr>
            <w:tcW w:w="1769" w:type="dxa"/>
          </w:tcPr>
          <w:p w:rsidR="006C50F8" w:rsidRDefault="006C50F8" w:rsidP="00082AF8">
            <w:pPr>
              <w:spacing w:after="0" w:line="240" w:lineRule="auto"/>
              <w:rPr>
                <w:rFonts w:ascii="Times New Roman" w:hAnsi="Times New Roman" w:cs="Times New Roman"/>
              </w:rPr>
            </w:pPr>
            <w:r>
              <w:rPr>
                <w:rFonts w:ascii="Times New Roman" w:hAnsi="Times New Roman" w:cs="Times New Roman"/>
              </w:rPr>
              <w:t>Per day</w:t>
            </w:r>
          </w:p>
          <w:p w:rsidR="006C50F8" w:rsidRPr="003B0862" w:rsidRDefault="006C50F8" w:rsidP="00082AF8">
            <w:pPr>
              <w:spacing w:after="0" w:line="240" w:lineRule="auto"/>
              <w:rPr>
                <w:rFonts w:ascii="Times New Roman" w:hAnsi="Times New Roman" w:cs="Times New Roman"/>
              </w:rPr>
            </w:pPr>
            <w:r>
              <w:rPr>
                <w:rFonts w:ascii="Times New Roman" w:hAnsi="Times New Roman" w:cs="Times New Roman"/>
              </w:rPr>
              <w:t xml:space="preserve"> (8 hours)</w:t>
            </w:r>
          </w:p>
        </w:tc>
        <w:tc>
          <w:tcPr>
            <w:tcW w:w="1769" w:type="dxa"/>
          </w:tcPr>
          <w:p w:rsidR="006C50F8" w:rsidRDefault="006C50F8" w:rsidP="00082AF8">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32</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Digging of the trench and filling the trench (with JCB)</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33</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Per each work</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34</w:t>
            </w:r>
          </w:p>
        </w:tc>
        <w:tc>
          <w:tcPr>
            <w:tcW w:w="7588" w:type="dxa"/>
          </w:tcPr>
          <w:p w:rsidR="006C50F8" w:rsidRPr="003B0862" w:rsidRDefault="006C50F8" w:rsidP="00082AF8">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35</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36</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37</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sidRPr="003B0862">
              <w:rPr>
                <w:rFonts w:ascii="Times New Roman" w:hAnsi="Times New Roman" w:cs="Times New Roman"/>
              </w:rPr>
              <w:t>38</w:t>
            </w:r>
          </w:p>
        </w:tc>
        <w:tc>
          <w:tcPr>
            <w:tcW w:w="7588" w:type="dxa"/>
          </w:tcPr>
          <w:p w:rsidR="006C50F8" w:rsidRPr="003C23DA" w:rsidRDefault="006C50F8" w:rsidP="00082AF8">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6C50F8" w:rsidRPr="003C23DA"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082AF8">
            <w:pPr>
              <w:spacing w:after="0"/>
              <w:jc w:val="center"/>
              <w:rPr>
                <w:rFonts w:ascii="Times New Roman" w:hAnsi="Times New Roman" w:cs="Times New Roman"/>
              </w:rPr>
            </w:pPr>
            <w:r>
              <w:rPr>
                <w:rFonts w:ascii="Times New Roman" w:hAnsi="Times New Roman" w:cs="Times New Roman"/>
              </w:rPr>
              <w:t>39</w:t>
            </w:r>
          </w:p>
        </w:tc>
        <w:tc>
          <w:tcPr>
            <w:tcW w:w="7588" w:type="dxa"/>
          </w:tcPr>
          <w:p w:rsidR="006C50F8" w:rsidRPr="003B0862" w:rsidRDefault="006C50F8" w:rsidP="00082AF8">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40</w:t>
            </w:r>
          </w:p>
        </w:tc>
        <w:tc>
          <w:tcPr>
            <w:tcW w:w="7588"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Air layering in guava</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41</w:t>
            </w:r>
          </w:p>
        </w:tc>
        <w:tc>
          <w:tcPr>
            <w:tcW w:w="7588"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42</w:t>
            </w:r>
          </w:p>
        </w:tc>
        <w:tc>
          <w:tcPr>
            <w:tcW w:w="7588"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43</w:t>
            </w:r>
          </w:p>
        </w:tc>
        <w:tc>
          <w:tcPr>
            <w:tcW w:w="7588" w:type="dxa"/>
          </w:tcPr>
          <w:p w:rsidR="006C50F8" w:rsidRPr="003B0862" w:rsidRDefault="006C50F8" w:rsidP="00082AF8">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 xml:space="preserve">Per day </w:t>
            </w:r>
          </w:p>
          <w:p w:rsidR="006C50F8" w:rsidRPr="003B0862" w:rsidRDefault="006C50F8" w:rsidP="00082AF8">
            <w:pPr>
              <w:spacing w:after="0"/>
              <w:rPr>
                <w:rFonts w:ascii="Times New Roman" w:hAnsi="Times New Roman" w:cs="Times New Roman"/>
              </w:rPr>
            </w:pPr>
            <w:r>
              <w:rPr>
                <w:rFonts w:ascii="Times New Roman" w:hAnsi="Times New Roman" w:cs="Times New Roman"/>
              </w:rPr>
              <w:t>(6 hours)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44</w:t>
            </w:r>
          </w:p>
        </w:tc>
        <w:tc>
          <w:tcPr>
            <w:tcW w:w="7588" w:type="dxa"/>
          </w:tcPr>
          <w:p w:rsidR="006C50F8" w:rsidRPr="003B0862" w:rsidRDefault="006C50F8" w:rsidP="00082AF8">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lastRenderedPageBreak/>
              <w:t>45</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Supply of red earth with tractor load (including loading &amp; un loading)</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tractor load</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46</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Supply of FYM with transport charges (including loading &amp; un loading)</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tone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47</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10 Sq.mtr.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48</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tree</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49</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50</w:t>
            </w:r>
          </w:p>
        </w:tc>
        <w:tc>
          <w:tcPr>
            <w:tcW w:w="7588" w:type="dxa"/>
          </w:tcPr>
          <w:p w:rsidR="006C50F8" w:rsidRDefault="006C50F8" w:rsidP="00082AF8">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51</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Providing light/heavy vehicle driver with driving license</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52</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100 fruits</w:t>
            </w:r>
          </w:p>
        </w:tc>
        <w:tc>
          <w:tcPr>
            <w:tcW w:w="1769" w:type="dxa"/>
          </w:tcPr>
          <w:p w:rsidR="006C50F8" w:rsidRDefault="006C50F8" w:rsidP="00082AF8">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6C50F8" w:rsidP="00082AF8">
            <w:pPr>
              <w:spacing w:after="0"/>
              <w:jc w:val="center"/>
              <w:rPr>
                <w:rFonts w:ascii="Times New Roman" w:hAnsi="Times New Roman" w:cs="Times New Roman"/>
              </w:rPr>
            </w:pPr>
            <w:r>
              <w:rPr>
                <w:rFonts w:ascii="Times New Roman" w:hAnsi="Times New Roman" w:cs="Times New Roman"/>
              </w:rPr>
              <w:t>53</w:t>
            </w:r>
          </w:p>
        </w:tc>
        <w:tc>
          <w:tcPr>
            <w:tcW w:w="7588" w:type="dxa"/>
          </w:tcPr>
          <w:p w:rsidR="006C50F8" w:rsidRDefault="006C50F8" w:rsidP="00082AF8">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6C50F8" w:rsidRDefault="006C50F8" w:rsidP="00082AF8">
            <w:pPr>
              <w:spacing w:after="0"/>
              <w:rPr>
                <w:rFonts w:ascii="Times New Roman" w:hAnsi="Times New Roman" w:cs="Times New Roman"/>
              </w:rPr>
            </w:pPr>
            <w:r>
              <w:rPr>
                <w:rFonts w:ascii="Times New Roman" w:hAnsi="Times New Roman" w:cs="Times New Roman"/>
              </w:rPr>
              <w:t>100  plants</w:t>
            </w:r>
          </w:p>
        </w:tc>
        <w:tc>
          <w:tcPr>
            <w:tcW w:w="1769" w:type="dxa"/>
          </w:tcPr>
          <w:p w:rsidR="006C50F8" w:rsidRDefault="006C50F8" w:rsidP="00082AF8">
            <w:pPr>
              <w:spacing w:after="0"/>
              <w:rPr>
                <w:rFonts w:ascii="Times New Roman" w:hAnsi="Times New Roman" w:cs="Times New Roman"/>
              </w:rPr>
            </w:pPr>
          </w:p>
        </w:tc>
      </w:tr>
    </w:tbl>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rPr>
      </w:pPr>
      <w:r>
        <w:rPr>
          <w:rFonts w:ascii="Times New Roman" w:hAnsi="Times New Roman" w:cs="Times New Roman"/>
        </w:rPr>
        <w:t xml:space="preserve">             Income Tax @ 2% will be deducted on gross till amount from the each wages bill </w:t>
      </w:r>
    </w:p>
    <w:p w:rsidR="002C7256" w:rsidRDefault="002C7256" w:rsidP="002C7256">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2C7256" w:rsidRPr="00FA6A26" w:rsidRDefault="002C7256" w:rsidP="002C7256">
      <w:pPr>
        <w:spacing w:line="240" w:lineRule="auto"/>
        <w:jc w:val="both"/>
        <w:rPr>
          <w:rFonts w:ascii="Times New Roman" w:hAnsi="Times New Roman" w:cs="Times New Roman"/>
        </w:rPr>
      </w:pP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r>
      <w:proofErr w:type="gramStart"/>
      <w:r w:rsidRPr="00FA6A26">
        <w:rPr>
          <w:rFonts w:ascii="Times New Roman" w:hAnsi="Times New Roman" w:cs="Times New Roman"/>
        </w:rPr>
        <w:t>:</w:t>
      </w:r>
      <w:proofErr w:type="gramEnd"/>
      <w:r w:rsidRPr="00FA6A26">
        <w:rPr>
          <w:rFonts w:ascii="Times New Roman" w:hAnsi="Times New Roman" w:cs="Times New Roman"/>
        </w:rPr>
        <w:br w:type="column"/>
      </w: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2C7256" w:rsidRPr="00FA6A26" w:rsidRDefault="002C7256" w:rsidP="002C725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HRS,Anatharajupeta</w:t>
      </w:r>
      <w:proofErr w:type="spell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w:t>
      </w:r>
      <w:proofErr w:type="gramStart"/>
      <w:r w:rsidRPr="00FA6A26">
        <w:rPr>
          <w:rFonts w:ascii="Times New Roman" w:hAnsi="Times New Roman" w:cs="Times New Roman"/>
        </w:rPr>
        <w:t>the  Principal</w:t>
      </w:r>
      <w:proofErr w:type="gramEnd"/>
      <w:r w:rsidRPr="00FA6A26">
        <w:rPr>
          <w:rFonts w:ascii="Times New Roman" w:hAnsi="Times New Roman" w:cs="Times New Roman"/>
        </w:rPr>
        <w:t xml:space="preserve">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 for 180 days which is to be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will abide by all the terms and conditions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after="0"/>
        <w:jc w:val="center"/>
        <w:rPr>
          <w:rFonts w:ascii="Times New Roman" w:hAnsi="Times New Roman" w:cs="Times New Roman"/>
        </w:rPr>
      </w:pPr>
      <w:r w:rsidRPr="00FA6A26">
        <w:rPr>
          <w:rFonts w:ascii="Times New Roman" w:hAnsi="Times New Roman" w:cs="Times New Roman"/>
        </w:rPr>
        <w:br w:type="column"/>
      </w:r>
    </w:p>
    <w:p w:rsidR="002C7256" w:rsidRPr="00FA6A26"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bidi="te-IN"/>
        </w:rPr>
        <w:drawing>
          <wp:anchor distT="0" distB="0" distL="114300" distR="114300" simplePos="0" relativeHeight="251663360"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256" w:rsidP="002C7256">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2C7256" w:rsidRPr="00FA6A26" w:rsidRDefault="002C7256" w:rsidP="002C7256">
      <w:pPr>
        <w:spacing w:line="240" w:lineRule="auto"/>
        <w:jc w:val="center"/>
        <w:rPr>
          <w:rFonts w:ascii="Times New Roman" w:hAnsi="Times New Roman" w:cs="Times New Roman"/>
          <w:b/>
        </w:rPr>
      </w:pPr>
    </w:p>
    <w:p w:rsidR="002C7256" w:rsidRPr="00FA6A26" w:rsidRDefault="002C7256" w:rsidP="002C7256">
      <w:pPr>
        <w:spacing w:line="240" w:lineRule="auto"/>
        <w:jc w:val="center"/>
        <w:rPr>
          <w:rFonts w:ascii="Times New Roman" w:hAnsi="Times New Roman" w:cs="Times New Roman"/>
          <w:b/>
          <w:u w:val="single"/>
        </w:rPr>
      </w:pPr>
      <w:r w:rsidRPr="00FA6A26">
        <w:rPr>
          <w:rFonts w:ascii="Times New Roman" w:hAnsi="Times New Roman" w:cs="Times New Roman"/>
          <w:b/>
          <w:u w:val="single"/>
        </w:rPr>
        <w:t xml:space="preserve">Tender for providing contract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for executing the works on work done on work contract basis for the Agriculture Operations by the-contractor.</w:t>
      </w:r>
    </w:p>
    <w:p w:rsidR="002C7256" w:rsidRPr="00FA6A26" w:rsidRDefault="002C7256" w:rsidP="002C7256">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proofErr w:type="spellStart"/>
      <w:r>
        <w:rPr>
          <w:rFonts w:ascii="Times New Roman" w:hAnsi="Times New Roman" w:cs="Times New Roman"/>
          <w:b/>
          <w:u w:val="single"/>
        </w:rPr>
        <w:t>Anatharajupeta</w:t>
      </w:r>
      <w:proofErr w:type="spellEnd"/>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21</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represented by The Principal Scientist (H) and Head, Dr. </w:t>
      </w:r>
      <w:proofErr w:type="spellStart"/>
      <w:r>
        <w:rPr>
          <w:rFonts w:ascii="Times New Roman" w:hAnsi="Times New Roman" w:cs="Times New Roman"/>
        </w:rPr>
        <w:t>R.Nagaraju</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Pr>
          <w:rFonts w:ascii="Times New Roman" w:hAnsi="Times New Roman" w:cs="Times New Roman"/>
        </w:rPr>
        <w:t>R.Narayanaand</w:t>
      </w:r>
      <w:proofErr w:type="spellEnd"/>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2C7256" w:rsidRPr="00FA6A26" w:rsidRDefault="002C7256" w:rsidP="002C7256">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in the opinion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or property of the Contractor or upon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w:t>
      </w:r>
      <w:r w:rsidRPr="00FA6A26">
        <w:rPr>
          <w:rFonts w:ascii="Times New Roman" w:hAnsi="Times New Roman" w:cs="Times New Roman"/>
        </w:rPr>
        <w:lastRenderedPageBreak/>
        <w:t xml:space="preserve">by the Government State/Central or pursuant to any agreement, order, award, settlement, decree, or otherwise the contractor shall indemnify' and keep indemnified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Further, it is expressly made clear that it is not obligatory on the part of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The contractor agree in particular to execute, fulfill and discharge the works listed in the tender Schedule as per the specifications as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3. CHARGES</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In consideration of the services as above, rendered by the contractor,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r w:rsidRPr="00FA6A26">
        <w:rPr>
          <w:rFonts w:ascii="Times New Roman" w:hAnsi="Times New Roman" w:cs="Times New Roman"/>
          <w:color w:val="000000"/>
        </w:rPr>
        <w:t>by</w:t>
      </w:r>
      <w:proofErr w:type="spellEnd"/>
      <w:r w:rsidRPr="00FA6A26">
        <w:rPr>
          <w:rFonts w:ascii="Times New Roman" w:hAnsi="Times New Roman" w:cs="Times New Roman"/>
          <w:color w:val="000000"/>
        </w:rPr>
        <w:t xml:space="preserve">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Rly.Kodur</w:t>
      </w:r>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Pr>
          <w:rFonts w:ascii="Times New Roman" w:hAnsi="Times New Roman" w:cs="Times New Roman"/>
          <w:color w:val="000000"/>
        </w:rPr>
        <w:t xml:space="preserve">YSR </w:t>
      </w:r>
      <w:proofErr w:type="spellStart"/>
      <w:r>
        <w:rPr>
          <w:rFonts w:ascii="Times New Roman" w:hAnsi="Times New Roman" w:cs="Times New Roman"/>
          <w:color w:val="000000"/>
        </w:rPr>
        <w:t>Kadapah</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istrict or on happening of any event over which the Principal Scientist (</w:t>
      </w:r>
      <w:proofErr w:type="spellStart"/>
      <w:r w:rsidRPr="00FA6A26">
        <w:rPr>
          <w:rFonts w:ascii="Times New Roman" w:hAnsi="Times New Roman" w:cs="Times New Roman"/>
          <w:color w:val="000000"/>
        </w:rPr>
        <w:t>Hort</w:t>
      </w:r>
      <w:proofErr w:type="spellEnd"/>
      <w:r w:rsidRPr="00FA6A26">
        <w:rPr>
          <w:rFonts w:ascii="Times New Roman" w:hAnsi="Times New Roman" w:cs="Times New Roman"/>
          <w:color w:val="000000"/>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In the event, any of the services or persons as mentioned in the contract, not being rendered / provided or made available by the contractor, at any time for any reason whatsoever,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w:t>
      </w:r>
      <w:r w:rsidRPr="00FA6A26">
        <w:rPr>
          <w:rFonts w:ascii="Times New Roman" w:hAnsi="Times New Roman" w:cs="Times New Roman"/>
        </w:rPr>
        <w:lastRenderedPageBreak/>
        <w:t xml:space="preserve">services rendered by any other sources and the cost of damages of getting such services from such other sources debited to the account of the Contractor. </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probable annual contractual amount estimated by the Principal Scientist (</w:t>
      </w:r>
      <w:proofErr w:type="spellStart"/>
      <w:r w:rsidRPr="006C50F8">
        <w:rPr>
          <w:rFonts w:ascii="Times New Roman" w:hAnsi="Times New Roman" w:cs="Times New Roman"/>
        </w:rPr>
        <w:t>Hort</w:t>
      </w:r>
      <w:proofErr w:type="spellEnd"/>
      <w:r w:rsidRPr="006C50F8">
        <w:rPr>
          <w:rFonts w:ascii="Times New Roman" w:hAnsi="Times New Roman" w:cs="Times New Roman"/>
        </w:rPr>
        <w:t xml:space="preserve">) &amp; Head, HRS,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The security deposit shall be retained with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Any of the material implements/machines/equipments given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material/implements/machinery/equipments supplied to him or use for any other purpose than mat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that the workers engaged by him are physically fit, free from communicable diseases or* otherwise illness infirmity of any kind criminal </w:t>
      </w:r>
      <w:r w:rsidRPr="00FA6A26">
        <w:rPr>
          <w:rFonts w:ascii="Times New Roman" w:hAnsi="Times New Roman" w:cs="Times New Roman"/>
        </w:rPr>
        <w:lastRenderedPageBreak/>
        <w:t>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from any claim  demand or action as my be brought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due to non-compliance of laws by the Contractor of his obligations under this clause.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as the employer, have the exclusive right to engage and terminate the service all or any of the staff /workers engaged by him/her to fulfill his/her obligations under this agreement and to substitute any persons.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provide adequate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workers/ staff of the Contractor shall be medically examined by a competent Doctor as required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before entrusting any res; possibilities under this agreement as per the standards of fitness prescribed by the Principal </w:t>
      </w:r>
      <w:r w:rsidRPr="00FA6A26">
        <w:rPr>
          <w:rFonts w:ascii="Times New Roman" w:hAnsi="Times New Roman" w:cs="Times New Roman"/>
        </w:rPr>
        <w:lastRenderedPageBreak/>
        <w:t>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proofErr w:type="gramStart"/>
      <w:r>
        <w:rPr>
          <w:rFonts w:ascii="Times New Roman" w:hAnsi="Times New Roman" w:cs="Times New Roman"/>
        </w:rPr>
        <w:t>H</w:t>
      </w:r>
      <w:r w:rsidRPr="00FA6A26">
        <w:rPr>
          <w:rFonts w:ascii="Times New Roman" w:hAnsi="Times New Roman" w:cs="Times New Roman"/>
        </w:rPr>
        <w:t>RS,</w:t>
      </w:r>
      <w:proofErr w:type="gramEnd"/>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2C7256" w:rsidRPr="00FA6A26" w:rsidRDefault="002C7256" w:rsidP="002C725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carry out his obligations under this agreement diligently and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Default="002C7256" w:rsidP="002C7256">
      <w:pPr>
        <w:pStyle w:val="ListParagraph"/>
        <w:spacing w:line="480" w:lineRule="auto"/>
        <w:ind w:left="1080"/>
        <w:jc w:val="both"/>
        <w:rPr>
          <w:rFonts w:ascii="Times New Roman" w:hAnsi="Times New Roman" w:cs="Times New Roman"/>
        </w:rPr>
      </w:pPr>
    </w:p>
    <w:p w:rsidR="002C7256" w:rsidRDefault="002C7256" w:rsidP="002C7256">
      <w:pPr>
        <w:pStyle w:val="ListParagraph"/>
        <w:spacing w:line="480" w:lineRule="auto"/>
        <w:ind w:left="1080"/>
        <w:jc w:val="both"/>
        <w:rPr>
          <w:rFonts w:ascii="Times New Roman" w:hAnsi="Times New Roman" w:cs="Times New Roman"/>
        </w:rPr>
      </w:pPr>
    </w:p>
    <w:p w:rsidR="002C7256" w:rsidRPr="00FA6A26" w:rsidRDefault="002C7256" w:rsidP="002C7256">
      <w:pPr>
        <w:pStyle w:val="ListParagraph"/>
        <w:spacing w:line="480" w:lineRule="auto"/>
        <w:ind w:left="1080"/>
        <w:jc w:val="both"/>
        <w:rPr>
          <w:rFonts w:ascii="Times New Roman" w:hAnsi="Times New Roman" w:cs="Times New Roman"/>
        </w:rPr>
      </w:pP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A contractor expressly undertakes to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2C7256" w:rsidRDefault="002C7256" w:rsidP="002C7256">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H</w:t>
      </w:r>
      <w:r w:rsidRPr="00FA6A26">
        <w:rPr>
          <w:rFonts w:ascii="Times New Roman" w:hAnsi="Times New Roman" w:cs="Times New Roman"/>
        </w:rPr>
        <w:t xml:space="preserve">RS,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the </w:t>
      </w:r>
    </w:p>
    <w:p w:rsidR="002C7256" w:rsidRPr="00FA6A26" w:rsidRDefault="002C7256" w:rsidP="002C7256">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2C7256" w:rsidRDefault="002C7256" w:rsidP="002C725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2C7256" w:rsidRPr="00FA6A26" w:rsidRDefault="002C7256" w:rsidP="002C725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w:t>
      </w:r>
      <w:r w:rsidRPr="00FA6A26">
        <w:rPr>
          <w:rFonts w:ascii="Times New Roman" w:hAnsi="Times New Roman" w:cs="Times New Roman"/>
        </w:rPr>
        <w:lastRenderedPageBreak/>
        <w:t xml:space="preserve">execution or performance under the agreement, failing which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2C7256" w:rsidRDefault="002C7256" w:rsidP="002C7256">
      <w:pPr>
        <w:spacing w:line="480" w:lineRule="auto"/>
        <w:ind w:left="720"/>
        <w:jc w:val="both"/>
        <w:rPr>
          <w:rFonts w:ascii="Times New Roman" w:hAnsi="Times New Roman" w:cs="Times New Roman"/>
          <w:b/>
        </w:rPr>
      </w:pP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2C7256" w:rsidRPr="00FA6A26" w:rsidRDefault="002C7256" w:rsidP="002C725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(R&amp;A) Act, registration proof with central excise department for GST etc., and his code numbers for ESI, EPF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lastRenderedPageBreak/>
        <w:t>14. TERMS OF PAYMENT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Contractor shall submit his bill every month to the office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w:t>
      </w:r>
      <w:r w:rsidRPr="00FA6A26">
        <w:rPr>
          <w:rFonts w:ascii="Times New Roman" w:hAnsi="Times New Roman" w:cs="Times New Roman"/>
        </w:rPr>
        <w:lastRenderedPageBreak/>
        <w:t xml:space="preserve">the same shall be referred to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2C7256" w:rsidRDefault="002C7256" w:rsidP="002C7256">
      <w:pPr>
        <w:spacing w:line="480" w:lineRule="auto"/>
        <w:ind w:left="180"/>
        <w:jc w:val="both"/>
        <w:rPr>
          <w:rFonts w:ascii="Times New Roman" w:hAnsi="Times New Roman" w:cs="Times New Roman"/>
          <w:b/>
        </w:rPr>
      </w:pP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2C7256" w:rsidRDefault="002C7256" w:rsidP="006C50F8">
      <w:pPr>
        <w:spacing w:line="480" w:lineRule="auto"/>
        <w:ind w:left="180" w:firstLine="540"/>
        <w:jc w:val="both"/>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r>
        <w:rPr>
          <w:rFonts w:ascii="Times New Roman" w:hAnsi="Times New Roman" w:cs="Times New Roman"/>
        </w:rPr>
        <w:t>H</w:t>
      </w:r>
      <w:r w:rsidRPr="00FA6A26">
        <w:rPr>
          <w:rFonts w:ascii="Times New Roman" w:hAnsi="Times New Roman" w:cs="Times New Roman"/>
        </w:rPr>
        <w:t xml:space="preserve">RS,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sectPr w:rsidR="002C7256" w:rsidSect="0077614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300D"/>
    <w:rsid w:val="000554C5"/>
    <w:rsid w:val="000C45A5"/>
    <w:rsid w:val="002014D6"/>
    <w:rsid w:val="002C7256"/>
    <w:rsid w:val="003D66E8"/>
    <w:rsid w:val="005227FD"/>
    <w:rsid w:val="006108D8"/>
    <w:rsid w:val="006B18FE"/>
    <w:rsid w:val="006C50F8"/>
    <w:rsid w:val="0071574D"/>
    <w:rsid w:val="00782497"/>
    <w:rsid w:val="00824BC4"/>
    <w:rsid w:val="008B1B8A"/>
    <w:rsid w:val="008E3A27"/>
    <w:rsid w:val="00973321"/>
    <w:rsid w:val="009C6F6D"/>
    <w:rsid w:val="00A16CCB"/>
    <w:rsid w:val="00A5300D"/>
    <w:rsid w:val="00A7514A"/>
    <w:rsid w:val="00BB2FDA"/>
    <w:rsid w:val="00E614F5"/>
    <w:rsid w:val="00EF3C93"/>
    <w:rsid w:val="00EF4FEF"/>
    <w:rsid w:val="00FF42C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5690</Words>
  <Characters>32438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Ramprasad</cp:lastModifiedBy>
  <cp:revision>7</cp:revision>
  <cp:lastPrinted>2021-03-20T08:13:00Z</cp:lastPrinted>
  <dcterms:created xsi:type="dcterms:W3CDTF">2021-03-20T08:12:00Z</dcterms:created>
  <dcterms:modified xsi:type="dcterms:W3CDTF">2021-03-20T10:58:00Z</dcterms:modified>
</cp:coreProperties>
</file>